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裘式纶教授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吉林大学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亲爱的裘式纶教授</w:t>
      </w:r>
      <w:r>
        <w:rPr>
          <w:rFonts w:hint="eastAsia"/>
          <w:lang w:val="en-US" w:eastAsia="zh-CN"/>
        </w:rPr>
        <w:t xml:space="preserve">                                   2017年3月18日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我谨代表第九届先进材料技术国际会议组委会邀请</w:t>
      </w:r>
      <w:r>
        <w:rPr>
          <w:rFonts w:hint="eastAsia"/>
          <w:lang w:eastAsia="zh-CN"/>
        </w:rPr>
        <w:t>您关于做纳米科技</w:t>
      </w:r>
      <w:r>
        <w:rPr>
          <w:rFonts w:hint="eastAsia"/>
        </w:rPr>
        <w:t>高级能源与环境应用演讲，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担任</w:t>
      </w:r>
      <w:r>
        <w:rPr>
          <w:rFonts w:hint="eastAsia"/>
          <w:lang w:eastAsia="zh-CN"/>
        </w:rPr>
        <w:t>第</w:t>
      </w:r>
      <w:r>
        <w:rPr>
          <w:rFonts w:hint="eastAsia"/>
        </w:rPr>
        <w:t>9届特邀演讲嘉宾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bookmarkStart w:id="1" w:name="_GoBack"/>
      <w:bookmarkStart w:id="0" w:name="OLE_LINK1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先进材料技术国际研讨会（</w:t>
      </w:r>
      <w:r>
        <w:rPr>
          <w:rFonts w:hint="eastAsia"/>
          <w:lang w:val="en-US" w:eastAsia="zh-CN"/>
        </w:rPr>
        <w:t>ICMAT</w:t>
      </w:r>
      <w:r>
        <w:rPr>
          <w:rFonts w:hint="eastAsia"/>
        </w:rPr>
        <w:t>2017），定于</w:t>
      </w:r>
      <w:r>
        <w:rPr>
          <w:rFonts w:hint="eastAsia"/>
          <w:lang w:val="en-US" w:eastAsia="zh-CN"/>
        </w:rPr>
        <w:t>2017年6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18日-23日</w:t>
      </w:r>
      <w:r>
        <w:rPr>
          <w:rFonts w:hint="eastAsia"/>
        </w:rPr>
        <w:t>在新加坡</w:t>
      </w:r>
      <w:r>
        <w:rPr>
          <w:rFonts w:hint="eastAsia"/>
          <w:lang w:eastAsia="zh-CN"/>
        </w:rPr>
        <w:t>举办</w:t>
      </w:r>
      <w:r>
        <w:rPr>
          <w:rFonts w:hint="eastAsia"/>
        </w:rPr>
        <w:t>。（http://icmat2017.mrs.org.sg）国际先进技术材料会议，或更广为人知的</w:t>
      </w:r>
      <w:r>
        <w:rPr>
          <w:rFonts w:hint="eastAsia"/>
          <w:lang w:val="en-US" w:eastAsia="zh-CN"/>
        </w:rPr>
        <w:t>ICMAT</w:t>
      </w:r>
      <w:r>
        <w:rPr>
          <w:rFonts w:hint="eastAsia"/>
        </w:rPr>
        <w:t>，是由新加坡材料研究学会主办的两年一度的一个主要事件。从2001开始，</w:t>
      </w:r>
      <w:r>
        <w:rPr>
          <w:rFonts w:hint="eastAsia"/>
          <w:lang w:val="en-US" w:eastAsia="zh-CN"/>
        </w:rPr>
        <w:t>ICMAT</w:t>
      </w:r>
      <w:r>
        <w:rPr>
          <w:rFonts w:hint="eastAsia"/>
        </w:rPr>
        <w:t>已成为一个既定的国际会议在材料领域研究。它提供了主要论坛，讨论最新的发展和促进材料科学家之间的合作。事实上，</w:t>
      </w:r>
      <w:r>
        <w:rPr>
          <w:rFonts w:hint="eastAsia"/>
          <w:lang w:val="en-US" w:eastAsia="zh-CN"/>
        </w:rPr>
        <w:t>ICMAT</w:t>
      </w:r>
      <w:r>
        <w:rPr>
          <w:rFonts w:hint="eastAsia"/>
        </w:rPr>
        <w:t xml:space="preserve"> 2017将是第</w:t>
      </w:r>
      <w:r>
        <w:rPr>
          <w:rFonts w:hint="eastAsia"/>
          <w:lang w:eastAsia="zh-CN"/>
        </w:rPr>
        <w:t>九届</w:t>
      </w:r>
      <w:r>
        <w:rPr>
          <w:rFonts w:hint="eastAsia"/>
        </w:rPr>
        <w:t>，吸引了超过20</w:t>
      </w:r>
      <w:r>
        <w:rPr>
          <w:rFonts w:hint="eastAsia"/>
          <w:lang w:eastAsia="zh-CN"/>
        </w:rPr>
        <w:t>为</w:t>
      </w:r>
      <w:r>
        <w:rPr>
          <w:rFonts w:hint="eastAsia"/>
        </w:rPr>
        <w:t>诺贝尔奖获得者</w:t>
      </w:r>
      <w:r>
        <w:rPr>
          <w:rFonts w:hint="eastAsia"/>
          <w:lang w:eastAsia="zh-CN"/>
        </w:rPr>
        <w:t>并得他肯定</w:t>
      </w:r>
      <w:r>
        <w:rPr>
          <w:rFonts w:hint="eastAsia"/>
        </w:rPr>
        <w:t>，以维持材料研究界之间的</w:t>
      </w:r>
      <w:r>
        <w:rPr>
          <w:rFonts w:hint="eastAsia"/>
          <w:lang w:eastAsia="zh-CN"/>
        </w:rPr>
        <w:t>交流</w:t>
      </w:r>
      <w:r>
        <w:rPr>
          <w:rFonts w:hint="eastAsia"/>
        </w:rPr>
        <w:t>。</w:t>
      </w:r>
      <w:bookmarkEnd w:id="0"/>
    </w:p>
    <w:bookmarkEnd w:id="1"/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ICMAT</w:t>
      </w:r>
      <w:r>
        <w:rPr>
          <w:rFonts w:hint="eastAsia"/>
        </w:rPr>
        <w:t>2017</w:t>
      </w:r>
      <w:r>
        <w:rPr>
          <w:rFonts w:hint="eastAsia"/>
          <w:lang w:eastAsia="zh-CN"/>
        </w:rPr>
        <w:t>包括</w:t>
      </w:r>
      <w:r>
        <w:rPr>
          <w:rFonts w:hint="eastAsia"/>
        </w:rPr>
        <w:t>9次特点讲座，4个主题演讲和30个技术研讨会，各有侧重材料科学的具体研究领域，预期</w:t>
      </w:r>
      <w:r>
        <w:rPr>
          <w:rFonts w:hint="eastAsia"/>
          <w:lang w:eastAsia="zh-CN"/>
        </w:rPr>
        <w:t>邀请</w:t>
      </w:r>
      <w:r>
        <w:rPr>
          <w:rFonts w:hint="eastAsia"/>
        </w:rPr>
        <w:t>约</w:t>
      </w:r>
      <w:r>
        <w:rPr>
          <w:rFonts w:hint="eastAsia"/>
          <w:lang w:eastAsia="zh-CN"/>
        </w:rPr>
        <w:t>来自</w:t>
      </w:r>
      <w:r>
        <w:rPr>
          <w:rFonts w:hint="eastAsia"/>
        </w:rPr>
        <w:t>50多个国家2500 +</w:t>
      </w:r>
      <w:r>
        <w:rPr>
          <w:rFonts w:hint="eastAsia"/>
          <w:lang w:eastAsia="zh-CN"/>
        </w:rPr>
        <w:t>人数的</w:t>
      </w:r>
      <w:r>
        <w:rPr>
          <w:rFonts w:hint="eastAsia"/>
        </w:rPr>
        <w:t>代表。我们荣幸地邀请您参加会议，并提出您的前沿研究成果，并感受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分享我们在推进亚洲材料研究的想法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我们感谢你能尽快响应这个邀请。</w:t>
      </w:r>
    </w:p>
    <w:p>
      <w:pPr>
        <w:rPr>
          <w:rFonts w:hint="eastAsia"/>
        </w:rPr>
      </w:pPr>
      <w:r>
        <w:rPr>
          <w:rFonts w:hint="eastAsia"/>
        </w:rPr>
        <w:t>谨上,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洪金帆，</w:t>
      </w:r>
    </w:p>
    <w:p>
      <w:pPr>
        <w:rPr>
          <w:rFonts w:hint="eastAsia"/>
        </w:rPr>
      </w:pPr>
      <w:r>
        <w:rPr>
          <w:rFonts w:hint="eastAsia"/>
        </w:rPr>
        <w:t>物理与数学科学学院</w:t>
      </w:r>
    </w:p>
    <w:p>
      <w:pPr>
        <w:rPr>
          <w:rFonts w:hint="eastAsia"/>
        </w:rPr>
      </w:pPr>
      <w:r>
        <w:rPr>
          <w:rFonts w:hint="eastAsia"/>
        </w:rPr>
        <w:t>南洋理工大学</w:t>
      </w:r>
    </w:p>
    <w:p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  <w:lang w:eastAsia="zh-CN"/>
        </w:rPr>
        <w:t>届</w:t>
      </w:r>
      <w:r>
        <w:rPr>
          <w:rFonts w:hint="eastAsia"/>
          <w:lang w:val="en-US" w:eastAsia="zh-CN"/>
        </w:rPr>
        <w:t>ICMAT</w:t>
      </w:r>
      <w:r>
        <w:rPr>
          <w:rFonts w:hint="eastAsia"/>
        </w:rPr>
        <w:t>研讨会主席，新加坡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F45A1"/>
    <w:rsid w:val="320B2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aaa</dc:creator>
  <cp:lastModifiedBy>aaa</cp:lastModifiedBy>
  <dcterms:modified xsi:type="dcterms:W3CDTF">2017-05-11T05:11:07Z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